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32F75" w14:textId="77777777" w:rsid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 xml:space="preserve">April </w:t>
      </w:r>
      <w:proofErr w:type="spellStart"/>
      <w:r w:rsidRPr="002F2689">
        <w:rPr>
          <w:rFonts w:ascii="Arial" w:hAnsi="Arial" w:cs="Arial"/>
          <w:sz w:val="32"/>
          <w:szCs w:val="32"/>
        </w:rPr>
        <w:t>April</w:t>
      </w:r>
      <w:proofErr w:type="spellEnd"/>
    </w:p>
    <w:p w14:paraId="64F8B393" w14:textId="3855EC9E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macht was er will</w:t>
      </w:r>
    </w:p>
    <w:p w14:paraId="4F3A0A53" w14:textId="1F206EFA" w:rsid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3A4E2DA2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02C1FD16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April kalt und nass</w:t>
      </w:r>
    </w:p>
    <w:p w14:paraId="7218E587" w14:textId="6716E8C4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füllt Scheuer und Fass.</w:t>
      </w:r>
    </w:p>
    <w:p w14:paraId="3334A4EA" w14:textId="64397E42" w:rsid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0CADA516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70A6EDC1" w14:textId="709F8BF5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Regen im April,</w:t>
      </w:r>
    </w:p>
    <w:p w14:paraId="369CB2EC" w14:textId="7CA3012C" w:rsid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jeder Bauer will</w:t>
      </w:r>
    </w:p>
    <w:p w14:paraId="1471006E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01CCC6D8" w14:textId="74EC94BF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5609418E" w14:textId="33C93B14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Bringt der April viel Regen,</w:t>
      </w:r>
    </w:p>
    <w:p w14:paraId="331369A9" w14:textId="1BCE57C1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so deutet der auf Segen.</w:t>
      </w:r>
    </w:p>
    <w:p w14:paraId="6584BA93" w14:textId="4E2A30C9" w:rsid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439E6B08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000951C0" w14:textId="49EC3885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Je mehr im April die Regen strömen,</w:t>
      </w:r>
    </w:p>
    <w:p w14:paraId="285D4AB6" w14:textId="7F56CBB6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desto mehr wirst du vom Felde holen.</w:t>
      </w:r>
    </w:p>
    <w:p w14:paraId="3FD20D90" w14:textId="2F7CEDD8" w:rsid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66BD4C6F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1EC3496C" w14:textId="06412062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Wenn der April Spektakel macht,</w:t>
      </w:r>
    </w:p>
    <w:p w14:paraId="741AA419" w14:textId="44E46B02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gibt’s Heu und Korn in voller Pracht.</w:t>
      </w:r>
    </w:p>
    <w:p w14:paraId="09E9FD1A" w14:textId="072A3DC8" w:rsid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7A90D401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59FDC98D" w14:textId="0B840FD2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Ist der April zu trocken und licht,</w:t>
      </w:r>
    </w:p>
    <w:p w14:paraId="333491B4" w14:textId="653FC1E1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so gerät das Futter nicht.</w:t>
      </w:r>
    </w:p>
    <w:p w14:paraId="433E225E" w14:textId="21222CF7" w:rsid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3723CA49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28FC46A6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April warm und nass,</w:t>
      </w:r>
    </w:p>
    <w:p w14:paraId="6A8EC0C5" w14:textId="712F1C9A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tanzt die Magd ums Butterfass.</w:t>
      </w:r>
    </w:p>
    <w:p w14:paraId="16E4AB9B" w14:textId="0091ECE6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7939E53B" w14:textId="3D1C0056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10669E66" w14:textId="645F91F3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Ist der April zu schön,</w:t>
      </w:r>
    </w:p>
    <w:p w14:paraId="7645C791" w14:textId="4BD7793C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 xml:space="preserve">kann im Mai der Schnee noch </w:t>
      </w:r>
      <w:proofErr w:type="spellStart"/>
      <w:r w:rsidRPr="002F2689">
        <w:rPr>
          <w:rFonts w:ascii="Arial" w:hAnsi="Arial" w:cs="Arial"/>
          <w:sz w:val="32"/>
          <w:szCs w:val="32"/>
        </w:rPr>
        <w:t>wehn</w:t>
      </w:r>
      <w:proofErr w:type="spellEnd"/>
      <w:r w:rsidRPr="002F2689">
        <w:rPr>
          <w:rFonts w:ascii="Arial" w:hAnsi="Arial" w:cs="Arial"/>
          <w:sz w:val="32"/>
          <w:szCs w:val="32"/>
        </w:rPr>
        <w:t>.</w:t>
      </w:r>
    </w:p>
    <w:p w14:paraId="2452C5E5" w14:textId="73142217" w:rsid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666CC8CF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1B7B44C9" w14:textId="416F0CFD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Ist der April schön und rein,</w:t>
      </w:r>
    </w:p>
    <w:p w14:paraId="13C755B3" w14:textId="3D87BD70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wird der Mai um so wilder sein.</w:t>
      </w:r>
    </w:p>
    <w:p w14:paraId="2BED66AE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7E19EC6E" w14:textId="13CE44F8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Gibt´s im April mehr Regen als Sonnenschein</w:t>
      </w:r>
    </w:p>
    <w:p w14:paraId="6B38A041" w14:textId="6FBF2D03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  <w:r w:rsidRPr="002F2689">
        <w:rPr>
          <w:rFonts w:ascii="Arial" w:hAnsi="Arial" w:cs="Arial"/>
          <w:sz w:val="32"/>
          <w:szCs w:val="32"/>
        </w:rPr>
        <w:t>wird warm und trocken der Juni sein.</w:t>
      </w:r>
    </w:p>
    <w:p w14:paraId="142ECE3E" w14:textId="62AAE7A1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5184F3CA" w14:textId="7489603A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p w14:paraId="553D74B9" w14:textId="77777777" w:rsidR="002F2689" w:rsidRPr="002F2689" w:rsidRDefault="002F2689" w:rsidP="002F2689">
      <w:pPr>
        <w:jc w:val="center"/>
        <w:rPr>
          <w:rFonts w:ascii="Arial" w:hAnsi="Arial" w:cs="Arial"/>
          <w:sz w:val="32"/>
          <w:szCs w:val="32"/>
        </w:rPr>
      </w:pPr>
    </w:p>
    <w:sectPr w:rsidR="002F2689" w:rsidRPr="002F2689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116F"/>
    <w:multiLevelType w:val="multilevel"/>
    <w:tmpl w:val="0D5E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89"/>
    <w:rsid w:val="00297ADE"/>
    <w:rsid w:val="002F2689"/>
    <w:rsid w:val="00785B31"/>
    <w:rsid w:val="00840EBB"/>
    <w:rsid w:val="009E5161"/>
    <w:rsid w:val="00B41FB6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E933B"/>
  <w14:defaultImageDpi w14:val="32767"/>
  <w15:chartTrackingRefBased/>
  <w15:docId w15:val="{F76D28FD-57F9-C04A-A09D-DEEB3DBA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5" ma:contentTypeDescription="Ein neues Dokument erstellen." ma:contentTypeScope="" ma:versionID="b772935510c3d1799121f52e043185e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d27b2c2464a5eb13839de553a23e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D4DA65-5DD1-4360-A2A0-01B1D4F8836E}"/>
</file>

<file path=customXml/itemProps2.xml><?xml version="1.0" encoding="utf-8"?>
<ds:datastoreItem xmlns:ds="http://schemas.openxmlformats.org/officeDocument/2006/customXml" ds:itemID="{5C55EEA0-8849-403F-9004-766CF1DB0D0B}"/>
</file>

<file path=customXml/itemProps3.xml><?xml version="1.0" encoding="utf-8"?>
<ds:datastoreItem xmlns:ds="http://schemas.openxmlformats.org/officeDocument/2006/customXml" ds:itemID="{FAC16AF4-4A03-493F-B7FF-B54AD1B46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555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1</cp:revision>
  <dcterms:created xsi:type="dcterms:W3CDTF">2023-02-06T12:44:00Z</dcterms:created>
  <dcterms:modified xsi:type="dcterms:W3CDTF">2023-02-06T12:53:00Z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